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5077E5" w:rsidRPr="007B2A84" w:rsidRDefault="00DE6597" w:rsidP="00DC4DA1">
      <w:pPr>
        <w:jc w:val="center"/>
        <w:rPr>
          <w:b/>
          <w:color w:val="FF0000"/>
          <w:sz w:val="80"/>
          <w:szCs w:val="80"/>
          <w:lang w:val="ru-RU"/>
        </w:rPr>
      </w:pPr>
      <w:proofErr w:type="gramStart"/>
      <w:r>
        <w:rPr>
          <w:b/>
          <w:color w:val="FF0000"/>
          <w:sz w:val="80"/>
          <w:szCs w:val="80"/>
          <w:lang w:val="ru-RU"/>
        </w:rPr>
        <w:t>« Любите</w:t>
      </w:r>
      <w:proofErr w:type="gramEnd"/>
      <w:r>
        <w:rPr>
          <w:b/>
          <w:color w:val="FF0000"/>
          <w:sz w:val="80"/>
          <w:szCs w:val="80"/>
          <w:lang w:val="ru-RU"/>
        </w:rPr>
        <w:t xml:space="preserve"> все живое»</w:t>
      </w:r>
    </w:p>
    <w:p w:rsidR="00DC4DA1" w:rsidRPr="007B2A84" w:rsidRDefault="00DC4DA1" w:rsidP="00DC4DA1">
      <w:pPr>
        <w:jc w:val="center"/>
        <w:rPr>
          <w:b/>
          <w:color w:val="7030A0"/>
          <w:sz w:val="50"/>
          <w:szCs w:val="50"/>
          <w:lang w:val="ru-RU"/>
        </w:rPr>
      </w:pPr>
      <w:r w:rsidRPr="007B2A84">
        <w:rPr>
          <w:b/>
          <w:color w:val="7030A0"/>
          <w:sz w:val="50"/>
          <w:szCs w:val="50"/>
          <w:lang w:val="ru-RU"/>
        </w:rPr>
        <w:t>Птички, бабочки, лягушки,</w:t>
      </w:r>
    </w:p>
    <w:p w:rsidR="00DC4DA1" w:rsidRPr="007B2A84" w:rsidRDefault="00DC4DA1" w:rsidP="00DC4DA1">
      <w:pPr>
        <w:jc w:val="center"/>
        <w:rPr>
          <w:b/>
          <w:color w:val="7030A0"/>
          <w:sz w:val="50"/>
          <w:szCs w:val="50"/>
          <w:lang w:val="ru-RU"/>
        </w:rPr>
      </w:pPr>
      <w:r w:rsidRPr="007B2A84">
        <w:rPr>
          <w:b/>
          <w:color w:val="7030A0"/>
          <w:sz w:val="50"/>
          <w:szCs w:val="50"/>
          <w:lang w:val="ru-RU"/>
        </w:rPr>
        <w:t>Насекомые, зверюшки…</w:t>
      </w:r>
      <w:bookmarkStart w:id="0" w:name="_GoBack"/>
      <w:bookmarkEnd w:id="0"/>
    </w:p>
    <w:p w:rsidR="00DC4DA1" w:rsidRPr="007B2A84" w:rsidRDefault="00DC4DA1" w:rsidP="00DC4DA1">
      <w:pPr>
        <w:jc w:val="center"/>
        <w:rPr>
          <w:b/>
          <w:color w:val="7030A0"/>
          <w:sz w:val="50"/>
          <w:szCs w:val="50"/>
          <w:lang w:val="ru-RU"/>
        </w:rPr>
      </w:pPr>
      <w:r w:rsidRPr="007B2A84">
        <w:rPr>
          <w:b/>
          <w:color w:val="7030A0"/>
          <w:sz w:val="50"/>
          <w:szCs w:val="50"/>
          <w:lang w:val="ru-RU"/>
        </w:rPr>
        <w:t>Все привыкли жить на воле-</w:t>
      </w:r>
    </w:p>
    <w:p w:rsidR="00DC4DA1" w:rsidRPr="007B2A84" w:rsidRDefault="00DC4DA1" w:rsidP="00DC4DA1">
      <w:pPr>
        <w:jc w:val="center"/>
        <w:rPr>
          <w:b/>
          <w:color w:val="7030A0"/>
          <w:sz w:val="50"/>
          <w:szCs w:val="50"/>
          <w:lang w:val="ru-RU"/>
        </w:rPr>
      </w:pPr>
      <w:r w:rsidRPr="007B2A84">
        <w:rPr>
          <w:b/>
          <w:color w:val="7030A0"/>
          <w:sz w:val="50"/>
          <w:szCs w:val="50"/>
          <w:lang w:val="ru-RU"/>
        </w:rPr>
        <w:t>Очень плохо им в неволе!</w:t>
      </w:r>
    </w:p>
    <w:p w:rsidR="00DC4DA1" w:rsidRPr="007B2A84" w:rsidRDefault="00DC4DA1" w:rsidP="00DC4DA1">
      <w:pPr>
        <w:jc w:val="center"/>
        <w:rPr>
          <w:b/>
          <w:color w:val="7030A0"/>
          <w:sz w:val="50"/>
          <w:szCs w:val="50"/>
          <w:lang w:val="ru-RU"/>
        </w:rPr>
      </w:pPr>
      <w:r w:rsidRPr="007B2A84">
        <w:rPr>
          <w:b/>
          <w:color w:val="7030A0"/>
          <w:sz w:val="50"/>
          <w:szCs w:val="50"/>
          <w:lang w:val="ru-RU"/>
        </w:rPr>
        <w:t>Нельзя их в баночки сажать-</w:t>
      </w:r>
    </w:p>
    <w:p w:rsidR="00DC4DA1" w:rsidRPr="007B2A84" w:rsidRDefault="00DC4DA1" w:rsidP="00DC4DA1">
      <w:pPr>
        <w:jc w:val="center"/>
        <w:rPr>
          <w:b/>
          <w:color w:val="7030A0"/>
          <w:sz w:val="50"/>
          <w:szCs w:val="50"/>
          <w:lang w:val="ru-RU"/>
        </w:rPr>
      </w:pPr>
      <w:r w:rsidRPr="007B2A84">
        <w:rPr>
          <w:b/>
          <w:color w:val="7030A0"/>
          <w:sz w:val="50"/>
          <w:szCs w:val="50"/>
          <w:lang w:val="ru-RU"/>
        </w:rPr>
        <w:t>Им надо ползать, петь, летать</w:t>
      </w:r>
    </w:p>
    <w:p w:rsidR="00DC4DA1" w:rsidRPr="007B2A84" w:rsidRDefault="00DC4DA1" w:rsidP="00DC4DA1">
      <w:pPr>
        <w:jc w:val="center"/>
        <w:rPr>
          <w:b/>
          <w:color w:val="7030A0"/>
          <w:sz w:val="50"/>
          <w:szCs w:val="50"/>
          <w:lang w:val="ru-RU"/>
        </w:rPr>
      </w:pPr>
      <w:r w:rsidRPr="007B2A84">
        <w:rPr>
          <w:b/>
          <w:color w:val="7030A0"/>
          <w:sz w:val="50"/>
          <w:szCs w:val="50"/>
          <w:lang w:val="ru-RU"/>
        </w:rPr>
        <w:t>И плавать в тёпленькой водице-</w:t>
      </w:r>
    </w:p>
    <w:p w:rsidR="00DC4DA1" w:rsidRPr="007B2A84" w:rsidRDefault="00DC4DA1" w:rsidP="00DC4DA1">
      <w:pPr>
        <w:jc w:val="center"/>
        <w:rPr>
          <w:b/>
          <w:color w:val="7030A0"/>
          <w:sz w:val="50"/>
          <w:szCs w:val="50"/>
          <w:lang w:val="ru-RU"/>
        </w:rPr>
      </w:pPr>
      <w:r w:rsidRPr="007B2A84">
        <w:rPr>
          <w:b/>
          <w:color w:val="7030A0"/>
          <w:sz w:val="50"/>
          <w:szCs w:val="50"/>
          <w:lang w:val="ru-RU"/>
        </w:rPr>
        <w:t>Давить, топтать их не годится!</w:t>
      </w:r>
    </w:p>
    <w:p w:rsidR="00DC4DA1" w:rsidRPr="007B2A84" w:rsidRDefault="00DC4DA1" w:rsidP="00DC4DA1">
      <w:pPr>
        <w:jc w:val="center"/>
        <w:rPr>
          <w:b/>
          <w:color w:val="7030A0"/>
          <w:sz w:val="50"/>
          <w:szCs w:val="50"/>
          <w:lang w:val="ru-RU"/>
        </w:rPr>
      </w:pPr>
      <w:r w:rsidRPr="007B2A84">
        <w:rPr>
          <w:b/>
          <w:color w:val="7030A0"/>
          <w:sz w:val="50"/>
          <w:szCs w:val="50"/>
          <w:lang w:val="ru-RU"/>
        </w:rPr>
        <w:t>Пожалейте муравья,</w:t>
      </w:r>
    </w:p>
    <w:p w:rsidR="00DC4DA1" w:rsidRPr="007B2A84" w:rsidRDefault="00DC4DA1" w:rsidP="00DC4DA1">
      <w:pPr>
        <w:jc w:val="center"/>
        <w:rPr>
          <w:b/>
          <w:color w:val="7030A0"/>
          <w:sz w:val="50"/>
          <w:szCs w:val="50"/>
          <w:lang w:val="ru-RU"/>
        </w:rPr>
      </w:pPr>
      <w:r w:rsidRPr="007B2A84">
        <w:rPr>
          <w:b/>
          <w:color w:val="7030A0"/>
          <w:sz w:val="50"/>
          <w:szCs w:val="50"/>
          <w:lang w:val="ru-RU"/>
        </w:rPr>
        <w:t>Накормите воробья!</w:t>
      </w:r>
    </w:p>
    <w:p w:rsidR="00DC4DA1" w:rsidRPr="007B2A84" w:rsidRDefault="00DC4DA1" w:rsidP="00DC4DA1">
      <w:pPr>
        <w:jc w:val="center"/>
        <w:rPr>
          <w:b/>
          <w:color w:val="7030A0"/>
          <w:sz w:val="50"/>
          <w:szCs w:val="50"/>
          <w:lang w:val="ru-RU"/>
        </w:rPr>
      </w:pPr>
      <w:r w:rsidRPr="007B2A84">
        <w:rPr>
          <w:b/>
          <w:color w:val="7030A0"/>
          <w:sz w:val="50"/>
          <w:szCs w:val="50"/>
          <w:lang w:val="ru-RU"/>
        </w:rPr>
        <w:t>Не надо никого ловить,</w:t>
      </w:r>
    </w:p>
    <w:p w:rsidR="00DC4DA1" w:rsidRPr="007B2A84" w:rsidRDefault="00DC4DA1" w:rsidP="00DC4DA1">
      <w:pPr>
        <w:jc w:val="center"/>
        <w:rPr>
          <w:b/>
          <w:color w:val="7030A0"/>
          <w:sz w:val="50"/>
          <w:szCs w:val="50"/>
          <w:lang w:val="ru-RU"/>
        </w:rPr>
      </w:pPr>
      <w:r w:rsidRPr="007B2A84">
        <w:rPr>
          <w:b/>
          <w:color w:val="7030A0"/>
          <w:sz w:val="50"/>
          <w:szCs w:val="50"/>
          <w:lang w:val="ru-RU"/>
        </w:rPr>
        <w:t>А надо просто всех любить!</w:t>
      </w:r>
    </w:p>
    <w:p w:rsidR="00DC4DA1" w:rsidRPr="007B2A84" w:rsidRDefault="00DC4DA1" w:rsidP="00DC4DA1">
      <w:pPr>
        <w:jc w:val="center"/>
        <w:rPr>
          <w:b/>
          <w:color w:val="7030A0"/>
          <w:sz w:val="50"/>
          <w:szCs w:val="50"/>
          <w:lang w:val="ru-RU"/>
        </w:rPr>
      </w:pPr>
      <w:r w:rsidRPr="007B2A84">
        <w:rPr>
          <w:b/>
          <w:color w:val="7030A0"/>
          <w:sz w:val="50"/>
          <w:szCs w:val="50"/>
          <w:lang w:val="ru-RU"/>
        </w:rPr>
        <w:t>Я очень, дети, вас прошу:</w:t>
      </w:r>
    </w:p>
    <w:p w:rsidR="00DC4DA1" w:rsidRPr="007B2A84" w:rsidRDefault="00DC4DA1" w:rsidP="00DC4DA1">
      <w:pPr>
        <w:jc w:val="center"/>
        <w:rPr>
          <w:b/>
          <w:color w:val="7030A0"/>
          <w:sz w:val="50"/>
          <w:szCs w:val="50"/>
          <w:lang w:val="ru-RU"/>
        </w:rPr>
      </w:pPr>
      <w:r w:rsidRPr="007B2A84">
        <w:rPr>
          <w:b/>
          <w:color w:val="7030A0"/>
          <w:sz w:val="50"/>
          <w:szCs w:val="50"/>
          <w:lang w:val="ru-RU"/>
        </w:rPr>
        <w:t>Любите всё живое,</w:t>
      </w:r>
    </w:p>
    <w:p w:rsidR="00DC4DA1" w:rsidRPr="007B2A84" w:rsidRDefault="00DC4DA1" w:rsidP="00DC4DA1">
      <w:pPr>
        <w:jc w:val="center"/>
        <w:rPr>
          <w:b/>
          <w:color w:val="7030A0"/>
          <w:sz w:val="50"/>
          <w:szCs w:val="50"/>
          <w:lang w:val="ru-RU"/>
        </w:rPr>
      </w:pPr>
      <w:r w:rsidRPr="007B2A84">
        <w:rPr>
          <w:b/>
          <w:color w:val="7030A0"/>
          <w:sz w:val="50"/>
          <w:szCs w:val="50"/>
          <w:lang w:val="ru-RU"/>
        </w:rPr>
        <w:t>Ведь у нас одно на всех</w:t>
      </w:r>
    </w:p>
    <w:p w:rsidR="00DC4DA1" w:rsidRPr="007B2A84" w:rsidRDefault="00DC4DA1" w:rsidP="00DC4DA1">
      <w:pPr>
        <w:jc w:val="center"/>
        <w:rPr>
          <w:b/>
          <w:color w:val="7030A0"/>
          <w:sz w:val="50"/>
          <w:szCs w:val="50"/>
          <w:lang w:val="ru-RU"/>
        </w:rPr>
      </w:pPr>
      <w:r w:rsidRPr="007B2A84">
        <w:rPr>
          <w:b/>
          <w:color w:val="7030A0"/>
          <w:sz w:val="50"/>
          <w:szCs w:val="50"/>
          <w:lang w:val="ru-RU"/>
        </w:rPr>
        <w:t>Небо голубое! (</w:t>
      </w:r>
      <w:proofErr w:type="spellStart"/>
      <w:r w:rsidRPr="007B2A84">
        <w:rPr>
          <w:b/>
          <w:color w:val="7030A0"/>
          <w:sz w:val="50"/>
          <w:szCs w:val="50"/>
          <w:lang w:val="ru-RU"/>
        </w:rPr>
        <w:t>Н.Фоменкова</w:t>
      </w:r>
      <w:proofErr w:type="spellEnd"/>
      <w:r w:rsidRPr="007B2A84">
        <w:rPr>
          <w:b/>
          <w:color w:val="7030A0"/>
          <w:sz w:val="50"/>
          <w:szCs w:val="50"/>
          <w:lang w:val="ru-RU"/>
        </w:rPr>
        <w:t>)</w:t>
      </w:r>
    </w:p>
    <w:p w:rsidR="00DC4DA1" w:rsidRPr="00DC4DA1" w:rsidRDefault="00DC4DA1" w:rsidP="00DC4DA1">
      <w:pPr>
        <w:jc w:val="center"/>
        <w:rPr>
          <w:b/>
          <w:sz w:val="50"/>
          <w:szCs w:val="50"/>
          <w:lang w:val="ru-RU"/>
        </w:rPr>
      </w:pPr>
    </w:p>
    <w:p w:rsidR="00DC4DA1" w:rsidRPr="00DC4DA1" w:rsidRDefault="00DC4DA1">
      <w:pPr>
        <w:jc w:val="center"/>
        <w:rPr>
          <w:b/>
          <w:sz w:val="80"/>
          <w:szCs w:val="80"/>
          <w:lang w:val="ru-RU"/>
        </w:rPr>
      </w:pPr>
    </w:p>
    <w:sectPr w:rsidR="00DC4DA1" w:rsidRPr="00DC4DA1" w:rsidSect="00DC4DA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C4DA1"/>
    <w:rsid w:val="001701D2"/>
    <w:rsid w:val="005077E5"/>
    <w:rsid w:val="00633EEC"/>
    <w:rsid w:val="00707974"/>
    <w:rsid w:val="007B2A84"/>
    <w:rsid w:val="009937DC"/>
    <w:rsid w:val="00A565CD"/>
    <w:rsid w:val="00DC4DA1"/>
    <w:rsid w:val="00DE6597"/>
    <w:rsid w:val="00F66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3C5D5B"/>
  <w15:docId w15:val="{D2B17344-4E59-4DF2-9C17-ACB150B28F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8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07974"/>
    <w:rPr>
      <w:i/>
      <w:iCs/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rsid w:val="00707974"/>
    <w:pPr>
      <w:pBdr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pBdr>
      <w:shd w:val="clear" w:color="auto" w:fill="F2DBDB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color w:val="622423" w:themeColor="accent2" w:themeShade="7F"/>
      <w:sz w:val="22"/>
      <w:szCs w:val="2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07974"/>
    <w:pPr>
      <w:pBdr>
        <w:top w:val="single" w:sz="4" w:space="0" w:color="C0504D" w:themeColor="accent2"/>
        <w:left w:val="single" w:sz="48" w:space="2" w:color="C0504D" w:themeColor="accent2"/>
        <w:bottom w:val="single" w:sz="4" w:space="0" w:color="C0504D" w:themeColor="accent2"/>
        <w:right w:val="single" w:sz="4" w:space="4" w:color="C0504D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07974"/>
    <w:pPr>
      <w:pBdr>
        <w:left w:val="single" w:sz="48" w:space="2" w:color="C0504D" w:themeColor="accent2"/>
        <w:bottom w:val="single" w:sz="4" w:space="0" w:color="C0504D" w:themeColor="accent2"/>
      </w:pBdr>
      <w:spacing w:before="200" w:after="100" w:line="240" w:lineRule="auto"/>
      <w:ind w:left="144"/>
      <w:contextualSpacing/>
      <w:outlineLvl w:val="2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07974"/>
    <w:pPr>
      <w:pBdr>
        <w:left w:val="single" w:sz="4" w:space="2" w:color="C0504D" w:themeColor="accent2"/>
        <w:bottom w:val="single" w:sz="4" w:space="2" w:color="C0504D" w:themeColor="accent2"/>
      </w:pBdr>
      <w:spacing w:before="200" w:after="100" w:line="240" w:lineRule="auto"/>
      <w:ind w:left="86"/>
      <w:contextualSpacing/>
      <w:outlineLvl w:val="3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07974"/>
    <w:pPr>
      <w:pBdr>
        <w:left w:val="dotted" w:sz="4" w:space="2" w:color="C0504D" w:themeColor="accent2"/>
        <w:bottom w:val="dotted" w:sz="4" w:space="2" w:color="C0504D" w:themeColor="accent2"/>
      </w:pBdr>
      <w:spacing w:before="200" w:after="100" w:line="240" w:lineRule="auto"/>
      <w:ind w:left="86"/>
      <w:contextualSpacing/>
      <w:outlineLvl w:val="4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07974"/>
    <w:pPr>
      <w:pBdr>
        <w:bottom w:val="single" w:sz="4" w:space="2" w:color="E5B8B7" w:themeColor="accent2" w:themeTint="66"/>
      </w:pBdr>
      <w:spacing w:before="200" w:after="100" w:line="240" w:lineRule="auto"/>
      <w:contextualSpacing/>
      <w:outlineLvl w:val="5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07974"/>
    <w:pPr>
      <w:pBdr>
        <w:bottom w:val="dotted" w:sz="4" w:space="2" w:color="D99594" w:themeColor="accent2" w:themeTint="99"/>
      </w:pBd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07974"/>
    <w:pPr>
      <w:spacing w:before="200" w:after="100" w:line="240" w:lineRule="auto"/>
      <w:contextualSpacing/>
      <w:outlineLvl w:val="7"/>
    </w:pPr>
    <w:rPr>
      <w:rFonts w:asciiTheme="majorHAnsi" w:eastAsiaTheme="majorEastAsia" w:hAnsiTheme="majorHAnsi" w:cstheme="majorBidi"/>
      <w:color w:val="C0504D" w:themeColor="accent2"/>
      <w:sz w:val="22"/>
      <w:szCs w:val="2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07974"/>
    <w:pPr>
      <w:spacing w:before="200" w:after="100" w:line="240" w:lineRule="auto"/>
      <w:contextualSpacing/>
      <w:outlineLvl w:val="8"/>
    </w:pPr>
    <w:rPr>
      <w:rFonts w:asciiTheme="majorHAnsi" w:eastAsiaTheme="majorEastAsia" w:hAnsiTheme="majorHAnsi" w:cstheme="majorBidi"/>
      <w:color w:val="C0504D" w:themeColor="accent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07974"/>
    <w:rPr>
      <w:rFonts w:asciiTheme="majorHAnsi" w:eastAsiaTheme="majorEastAsia" w:hAnsiTheme="majorHAnsi" w:cstheme="majorBidi"/>
      <w:b/>
      <w:bCs/>
      <w:i/>
      <w:iCs/>
      <w:color w:val="622423" w:themeColor="accent2" w:themeShade="7F"/>
      <w:shd w:val="clear" w:color="auto" w:fill="F2DBDB" w:themeFill="accent2" w:themeFillTint="33"/>
    </w:rPr>
  </w:style>
  <w:style w:type="character" w:customStyle="1" w:styleId="20">
    <w:name w:val="Заголовок 2 Знак"/>
    <w:basedOn w:val="a0"/>
    <w:link w:val="2"/>
    <w:uiPriority w:val="9"/>
    <w:semiHidden/>
    <w:rsid w:val="00707974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30">
    <w:name w:val="Заголовок 3 Знак"/>
    <w:basedOn w:val="a0"/>
    <w:link w:val="3"/>
    <w:uiPriority w:val="9"/>
    <w:semiHidden/>
    <w:rsid w:val="00707974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40">
    <w:name w:val="Заголовок 4 Знак"/>
    <w:basedOn w:val="a0"/>
    <w:link w:val="4"/>
    <w:uiPriority w:val="9"/>
    <w:semiHidden/>
    <w:rsid w:val="00707974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707974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707974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70">
    <w:name w:val="Заголовок 7 Знак"/>
    <w:basedOn w:val="a0"/>
    <w:link w:val="7"/>
    <w:uiPriority w:val="9"/>
    <w:semiHidden/>
    <w:rsid w:val="00707974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80">
    <w:name w:val="Заголовок 8 Знак"/>
    <w:basedOn w:val="a0"/>
    <w:link w:val="8"/>
    <w:uiPriority w:val="9"/>
    <w:semiHidden/>
    <w:rsid w:val="00707974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customStyle="1" w:styleId="90">
    <w:name w:val="Заголовок 9 Знак"/>
    <w:basedOn w:val="a0"/>
    <w:link w:val="9"/>
    <w:uiPriority w:val="9"/>
    <w:semiHidden/>
    <w:rsid w:val="00707974"/>
    <w:rPr>
      <w:rFonts w:asciiTheme="majorHAnsi" w:eastAsiaTheme="majorEastAsia" w:hAnsiTheme="majorHAnsi" w:cstheme="majorBidi"/>
      <w:i/>
      <w:iCs/>
      <w:color w:val="C0504D" w:themeColor="accent2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707974"/>
    <w:rPr>
      <w:b/>
      <w:bCs/>
      <w:color w:val="943634" w:themeColor="accent2" w:themeShade="BF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707974"/>
    <w:pPr>
      <w:pBdr>
        <w:top w:val="single" w:sz="48" w:space="0" w:color="C0504D" w:themeColor="accent2"/>
        <w:bottom w:val="single" w:sz="48" w:space="0" w:color="C0504D" w:themeColor="accent2"/>
      </w:pBdr>
      <w:shd w:val="clear" w:color="auto" w:fill="C0504D" w:themeFill="accent2"/>
      <w:spacing w:after="0" w:line="240" w:lineRule="auto"/>
      <w:jc w:val="center"/>
    </w:pPr>
    <w:rPr>
      <w:rFonts w:asciiTheme="majorHAnsi" w:eastAsiaTheme="majorEastAsia" w:hAnsiTheme="majorHAnsi" w:cstheme="majorBidi"/>
      <w:color w:val="FFFFFF" w:themeColor="background1"/>
      <w:spacing w:val="10"/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sid w:val="00707974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C0504D" w:themeFill="accent2"/>
    </w:rPr>
  </w:style>
  <w:style w:type="paragraph" w:styleId="a6">
    <w:name w:val="Subtitle"/>
    <w:basedOn w:val="a"/>
    <w:next w:val="a"/>
    <w:link w:val="a7"/>
    <w:uiPriority w:val="11"/>
    <w:qFormat/>
    <w:rsid w:val="00707974"/>
    <w:pPr>
      <w:pBdr>
        <w:bottom w:val="dotted" w:sz="8" w:space="10" w:color="C0504D" w:themeColor="accent2"/>
      </w:pBdr>
      <w:spacing w:before="200" w:after="900" w:line="240" w:lineRule="auto"/>
      <w:jc w:val="center"/>
    </w:pPr>
    <w:rPr>
      <w:rFonts w:asciiTheme="majorHAnsi" w:eastAsiaTheme="majorEastAsia" w:hAnsiTheme="majorHAnsi" w:cstheme="majorBidi"/>
      <w:color w:val="622423" w:themeColor="accent2" w:themeShade="7F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707974"/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</w:rPr>
  </w:style>
  <w:style w:type="character" w:styleId="a8">
    <w:name w:val="Strong"/>
    <w:uiPriority w:val="22"/>
    <w:qFormat/>
    <w:rsid w:val="00707974"/>
    <w:rPr>
      <w:b/>
      <w:bCs/>
      <w:spacing w:val="0"/>
    </w:rPr>
  </w:style>
  <w:style w:type="character" w:styleId="a9">
    <w:name w:val="Emphasis"/>
    <w:uiPriority w:val="20"/>
    <w:qFormat/>
    <w:rsid w:val="00707974"/>
    <w:rPr>
      <w:rFonts w:asciiTheme="majorHAnsi" w:eastAsiaTheme="majorEastAsia" w:hAnsiTheme="majorHAnsi" w:cstheme="majorBidi"/>
      <w:b/>
      <w:bCs/>
      <w:i/>
      <w:iCs/>
      <w:color w:val="C0504D" w:themeColor="accent2"/>
      <w:bdr w:val="single" w:sz="18" w:space="0" w:color="F2DBDB" w:themeColor="accent2" w:themeTint="33"/>
      <w:shd w:val="clear" w:color="auto" w:fill="F2DBDB" w:themeFill="accent2" w:themeFillTint="33"/>
    </w:rPr>
  </w:style>
  <w:style w:type="paragraph" w:styleId="aa">
    <w:name w:val="No Spacing"/>
    <w:basedOn w:val="a"/>
    <w:uiPriority w:val="1"/>
    <w:qFormat/>
    <w:rsid w:val="00707974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707974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707974"/>
    <w:rPr>
      <w:i w:val="0"/>
      <w:iCs w:val="0"/>
      <w:color w:val="943634" w:themeColor="accent2" w:themeShade="BF"/>
    </w:rPr>
  </w:style>
  <w:style w:type="character" w:customStyle="1" w:styleId="22">
    <w:name w:val="Цитата 2 Знак"/>
    <w:basedOn w:val="a0"/>
    <w:link w:val="21"/>
    <w:uiPriority w:val="29"/>
    <w:rsid w:val="00707974"/>
    <w:rPr>
      <w:color w:val="943634" w:themeColor="accent2" w:themeShade="BF"/>
      <w:sz w:val="20"/>
      <w:szCs w:val="20"/>
    </w:rPr>
  </w:style>
  <w:style w:type="paragraph" w:styleId="ac">
    <w:name w:val="Intense Quote"/>
    <w:basedOn w:val="a"/>
    <w:next w:val="a"/>
    <w:link w:val="ad"/>
    <w:uiPriority w:val="30"/>
    <w:qFormat/>
    <w:rsid w:val="00707974"/>
    <w:pPr>
      <w:pBdr>
        <w:top w:val="dotted" w:sz="8" w:space="10" w:color="C0504D" w:themeColor="accent2"/>
        <w:bottom w:val="dotted" w:sz="8" w:space="10" w:color="C0504D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color w:val="C0504D" w:themeColor="accent2"/>
    </w:rPr>
  </w:style>
  <w:style w:type="character" w:customStyle="1" w:styleId="ad">
    <w:name w:val="Выделенная цитата Знак"/>
    <w:basedOn w:val="a0"/>
    <w:link w:val="ac"/>
    <w:uiPriority w:val="30"/>
    <w:rsid w:val="00707974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styleId="ae">
    <w:name w:val="Subtle Emphasis"/>
    <w:uiPriority w:val="19"/>
    <w:qFormat/>
    <w:rsid w:val="00707974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styleId="af">
    <w:name w:val="Intense Emphasis"/>
    <w:uiPriority w:val="21"/>
    <w:qFormat/>
    <w:rsid w:val="00707974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af0">
    <w:name w:val="Subtle Reference"/>
    <w:uiPriority w:val="31"/>
    <w:qFormat/>
    <w:rsid w:val="00707974"/>
    <w:rPr>
      <w:i/>
      <w:iCs/>
      <w:smallCaps/>
      <w:color w:val="C0504D" w:themeColor="accent2"/>
      <w:u w:color="C0504D" w:themeColor="accent2"/>
    </w:rPr>
  </w:style>
  <w:style w:type="character" w:styleId="af1">
    <w:name w:val="Intense Reference"/>
    <w:uiPriority w:val="32"/>
    <w:qFormat/>
    <w:rsid w:val="00707974"/>
    <w:rPr>
      <w:b/>
      <w:bCs/>
      <w:i/>
      <w:iCs/>
      <w:smallCaps/>
      <w:color w:val="C0504D" w:themeColor="accent2"/>
      <w:u w:color="C0504D" w:themeColor="accent2"/>
    </w:rPr>
  </w:style>
  <w:style w:type="character" w:styleId="af2">
    <w:name w:val="Book Title"/>
    <w:uiPriority w:val="33"/>
    <w:qFormat/>
    <w:rsid w:val="00707974"/>
    <w:rPr>
      <w:rFonts w:asciiTheme="majorHAnsi" w:eastAsiaTheme="majorEastAsia" w:hAnsiTheme="majorHAnsi" w:cstheme="majorBidi"/>
      <w:b/>
      <w:bCs/>
      <w:i/>
      <w:iCs/>
      <w:smallCaps/>
      <w:color w:val="943634" w:themeColor="accent2" w:themeShade="BF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707974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Классическая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63</Words>
  <Characters>362</Characters>
  <Application>Microsoft Office Word</Application>
  <DocSecurity>0</DocSecurity>
  <Lines>3</Lines>
  <Paragraphs>1</Paragraphs>
  <ScaleCrop>false</ScaleCrop>
  <Company/>
  <LinksUpToDate>false</LinksUpToDate>
  <CharactersWithSpaces>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Татьяна</cp:lastModifiedBy>
  <cp:revision>3</cp:revision>
  <dcterms:created xsi:type="dcterms:W3CDTF">2014-04-08T19:21:00Z</dcterms:created>
  <dcterms:modified xsi:type="dcterms:W3CDTF">2021-07-07T19:04:00Z</dcterms:modified>
</cp:coreProperties>
</file>